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63" w:rsidRDefault="00E87363" w:rsidP="00E87363">
      <w:pPr>
        <w:spacing w:after="0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1 </w:t>
      </w:r>
    </w:p>
    <w:p w:rsidR="00E87363" w:rsidRDefault="00E87363" w:rsidP="00E8736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к Порядку предоставления субсидий субъектам</w:t>
      </w:r>
    </w:p>
    <w:p w:rsidR="00E87363" w:rsidRDefault="00E87363" w:rsidP="00E8736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малого и среднего предпринимательства в соответствии с государственной программой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</w:t>
      </w:r>
    </w:p>
    <w:p w:rsidR="00E87363" w:rsidRDefault="00E87363" w:rsidP="00E87363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продукции, объем заказов на которую превышает производственные мощности</w:t>
      </w:r>
    </w:p>
    <w:p w:rsidR="00E87363" w:rsidRPr="00E87363" w:rsidRDefault="00E87363" w:rsidP="00E87363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604"/>
        <w:gridCol w:w="1698"/>
        <w:gridCol w:w="1417"/>
        <w:gridCol w:w="788"/>
        <w:gridCol w:w="1480"/>
        <w:gridCol w:w="504"/>
        <w:gridCol w:w="1764"/>
        <w:gridCol w:w="992"/>
      </w:tblGrid>
      <w:tr w:rsidR="00E87363" w:rsidRPr="00E87363" w:rsidTr="00AC2F34">
        <w:tc>
          <w:tcPr>
            <w:tcW w:w="9701" w:type="dxa"/>
            <w:gridSpan w:val="9"/>
          </w:tcPr>
          <w:p w:rsidR="00E87363" w:rsidRPr="009348E9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48E9">
              <w:rPr>
                <w:rFonts w:ascii="Times New Roman" w:hAnsi="Times New Roman"/>
                <w:sz w:val="28"/>
                <w:szCs w:val="28"/>
              </w:rPr>
              <w:t>Заявка</w:t>
            </w:r>
            <w:r w:rsidRPr="004462F8">
              <w:rPr>
                <w:rFonts w:ascii="Times New Roman" w:hAnsi="Times New Roman"/>
                <w:sz w:val="28"/>
                <w:szCs w:val="28"/>
              </w:rPr>
              <w:br/>
            </w:r>
            <w:r w:rsidRPr="009348E9">
              <w:rPr>
                <w:rFonts w:ascii="Times New Roman" w:hAnsi="Times New Roman"/>
                <w:sz w:val="28"/>
                <w:szCs w:val="28"/>
              </w:rPr>
              <w:t>на участие в отборе для предоставления субсидии</w:t>
            </w:r>
            <w:r w:rsidRPr="004462F8">
              <w:rPr>
                <w:rFonts w:ascii="Times New Roman" w:hAnsi="Times New Roman"/>
                <w:sz w:val="28"/>
                <w:szCs w:val="28"/>
              </w:rPr>
              <w:br/>
            </w:r>
            <w:r w:rsidRPr="009348E9">
              <w:rPr>
                <w:rFonts w:ascii="Times New Roman" w:hAnsi="Times New Roman"/>
                <w:sz w:val="28"/>
                <w:szCs w:val="28"/>
              </w:rPr>
              <w:t>на компенсацию части затрат, связанных с увеличением</w:t>
            </w:r>
            <w:r w:rsidRPr="004462F8">
              <w:rPr>
                <w:rFonts w:ascii="Times New Roman" w:hAnsi="Times New Roman"/>
                <w:sz w:val="28"/>
                <w:szCs w:val="28"/>
              </w:rPr>
              <w:br/>
            </w:r>
            <w:r w:rsidRPr="009348E9">
              <w:rPr>
                <w:rFonts w:ascii="Times New Roman" w:hAnsi="Times New Roman"/>
                <w:sz w:val="28"/>
                <w:szCs w:val="28"/>
              </w:rPr>
              <w:t>производства продукции, объем заказов на которую</w:t>
            </w:r>
            <w:r w:rsidRPr="004462F8">
              <w:rPr>
                <w:rFonts w:ascii="Times New Roman" w:hAnsi="Times New Roman"/>
                <w:sz w:val="28"/>
                <w:szCs w:val="28"/>
              </w:rPr>
              <w:br/>
            </w:r>
            <w:r w:rsidRPr="009348E9">
              <w:rPr>
                <w:rFonts w:ascii="Times New Roman" w:hAnsi="Times New Roman"/>
                <w:sz w:val="28"/>
                <w:szCs w:val="28"/>
              </w:rPr>
              <w:t>превышает производственные мощности</w:t>
            </w:r>
          </w:p>
        </w:tc>
      </w:tr>
      <w:tr w:rsidR="00E87363" w:rsidRPr="00E87363" w:rsidTr="00AC2F34">
        <w:tc>
          <w:tcPr>
            <w:tcW w:w="9701" w:type="dxa"/>
            <w:gridSpan w:val="9"/>
          </w:tcPr>
          <w:p w:rsidR="00E87363" w:rsidRPr="009348E9" w:rsidRDefault="00E87363" w:rsidP="00652C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8E9">
              <w:rPr>
                <w:rFonts w:ascii="Times New Roman" w:hAnsi="Times New Roman"/>
                <w:sz w:val="28"/>
                <w:szCs w:val="28"/>
              </w:rPr>
              <w:t xml:space="preserve">В соответствии с Порядком предоставления субсидий субъектам малого и среднего предпринимательства в соответствии с государственной программой Воронежской области 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>«</w:t>
            </w:r>
            <w:r w:rsidRPr="009348E9">
              <w:rPr>
                <w:rFonts w:ascii="Times New Roman" w:hAnsi="Times New Roman"/>
                <w:sz w:val="28"/>
                <w:szCs w:val="28"/>
              </w:rPr>
              <w:t>Развитие предпринимательства и торговли</w:t>
            </w:r>
            <w:r w:rsidRPr="004462F8">
              <w:rPr>
                <w:rFonts w:ascii="Times New Roman" w:hAnsi="Times New Roman"/>
                <w:sz w:val="28"/>
                <w:szCs w:val="28"/>
              </w:rPr>
              <w:t>»</w:t>
            </w:r>
            <w:r w:rsidRPr="009348E9">
              <w:rPr>
                <w:rFonts w:ascii="Times New Roman" w:hAnsi="Times New Roman"/>
                <w:sz w:val="28"/>
                <w:szCs w:val="28"/>
              </w:rPr>
              <w:t>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мощности,</w:t>
            </w:r>
          </w:p>
          <w:p w:rsidR="00E87363" w:rsidRPr="009348E9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8E9"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</w:t>
            </w:r>
          </w:p>
          <w:p w:rsidR="00E87363" w:rsidRPr="009348E9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348E9">
              <w:rPr>
                <w:rFonts w:ascii="Times New Roman" w:hAnsi="Times New Roman"/>
                <w:sz w:val="28"/>
                <w:szCs w:val="28"/>
              </w:rPr>
              <w:t>(полное наименование юридического лица/индивидуального предпринимателя)</w:t>
            </w:r>
          </w:p>
          <w:p w:rsidR="00E87363" w:rsidRPr="009348E9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8E9">
              <w:rPr>
                <w:rFonts w:ascii="Times New Roman" w:hAnsi="Times New Roman"/>
                <w:sz w:val="28"/>
                <w:szCs w:val="28"/>
              </w:rPr>
              <w:t>в лице _____________________________, действующего на основании ________________________________, направляет документы для участия в отборе для предоставления субсидии на компенсацию части затрат, связанных с увеличением производства продукции, объем заказов на которую превышает производственные мощности.</w:t>
            </w:r>
          </w:p>
        </w:tc>
      </w:tr>
      <w:tr w:rsidR="00E87363" w:rsidRPr="00E87363" w:rsidTr="00AC2F34">
        <w:tc>
          <w:tcPr>
            <w:tcW w:w="9701" w:type="dxa"/>
            <w:gridSpan w:val="9"/>
            <w:tcBorders>
              <w:bottom w:val="single" w:sz="4" w:space="0" w:color="auto"/>
            </w:tcBorders>
          </w:tcPr>
          <w:p w:rsidR="00E87363" w:rsidRPr="009348E9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348E9">
              <w:rPr>
                <w:rFonts w:ascii="Times New Roman" w:hAnsi="Times New Roman"/>
                <w:sz w:val="28"/>
                <w:szCs w:val="28"/>
              </w:rPr>
              <w:t>I. Общие сведения</w:t>
            </w: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Дата регистрации юридического лица, основной государственный регистрационный номер, наименование органа, выдавшего документ о государственной регистрации</w:t>
            </w: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B67D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Место нахождения</w:t>
            </w:r>
            <w:r w:rsidR="000C392F" w:rsidRPr="00B0391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91A">
              <w:rPr>
                <w:rFonts w:ascii="Times New Roman" w:hAnsi="Times New Roman"/>
                <w:sz w:val="28"/>
                <w:szCs w:val="28"/>
              </w:rPr>
              <w:t xml:space="preserve">/ </w:t>
            </w:r>
            <w:r w:rsidR="00B67DC6" w:rsidRPr="00B0391A">
              <w:rPr>
                <w:rFonts w:ascii="Times New Roman" w:hAnsi="Times New Roman"/>
                <w:sz w:val="28"/>
                <w:szCs w:val="28"/>
              </w:rPr>
              <w:t>А</w:t>
            </w:r>
            <w:r w:rsidRPr="00B0391A">
              <w:rPr>
                <w:rFonts w:ascii="Times New Roman" w:hAnsi="Times New Roman"/>
                <w:sz w:val="28"/>
                <w:szCs w:val="28"/>
              </w:rPr>
              <w:t>дрес</w:t>
            </w: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Фактический адрес нахождения производства</w:t>
            </w: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ИНН / КПП</w:t>
            </w: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Банковские реквизиты</w:t>
            </w: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 xml:space="preserve">Виды осуществляемой деятельности </w:t>
            </w:r>
            <w:r w:rsidRPr="00B039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 </w:t>
            </w:r>
            <w:hyperlink r:id="rId6" w:history="1">
              <w:r w:rsidRPr="00B0391A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t>ОКВЭД</w:t>
              </w:r>
            </w:hyperlink>
            <w:r w:rsidRPr="00B039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(с расшифровкой</w:t>
            </w:r>
            <w:r w:rsidRPr="00B0391A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 xml:space="preserve">Телефон / факс, </w:t>
            </w:r>
            <w:proofErr w:type="spellStart"/>
            <w:r w:rsidRPr="00B0391A">
              <w:rPr>
                <w:rFonts w:ascii="Times New Roman" w:hAnsi="Times New Roman"/>
                <w:sz w:val="28"/>
                <w:szCs w:val="28"/>
              </w:rPr>
              <w:t>e-mail</w:t>
            </w:r>
            <w:proofErr w:type="spellEnd"/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Ф.И.О. руководителя (полностью)</w:t>
            </w: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II. Основные финансово-экономические показатели</w:t>
            </w:r>
          </w:p>
        </w:tc>
      </w:tr>
      <w:tr w:rsidR="001C71A6" w:rsidRPr="00B0391A" w:rsidTr="00E111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5E0C70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E87363" w:rsidRPr="00B0391A">
              <w:rPr>
                <w:rFonts w:ascii="Times New Roman" w:hAnsi="Times New Roman"/>
                <w:sz w:val="28"/>
                <w:szCs w:val="28"/>
              </w:rPr>
              <w:t xml:space="preserve"> п/п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на 1 января 20__ года (</w:t>
            </w:r>
            <w:r w:rsidRPr="00855BA5">
              <w:rPr>
                <w:rFonts w:ascii="Times New Roman" w:hAnsi="Times New Roman"/>
                <w:sz w:val="28"/>
                <w:szCs w:val="28"/>
              </w:rPr>
              <w:t>второй год, предшествующий году подачи</w:t>
            </w:r>
            <w:r w:rsidRPr="00B0391A">
              <w:rPr>
                <w:rFonts w:ascii="Times New Roman" w:hAnsi="Times New Roman"/>
                <w:sz w:val="28"/>
                <w:szCs w:val="28"/>
              </w:rPr>
              <w:t xml:space="preserve"> заявки)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1A6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на 1 января 20__ года (год,</w:t>
            </w:r>
            <w:r w:rsidR="001C71A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0391A">
              <w:rPr>
                <w:rFonts w:ascii="Times New Roman" w:hAnsi="Times New Roman"/>
                <w:sz w:val="28"/>
                <w:szCs w:val="28"/>
              </w:rPr>
              <w:t xml:space="preserve">предшествующий </w:t>
            </w:r>
          </w:p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году подачи заявки)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5B1643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pacing w:val="-24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 xml:space="preserve">на 1 </w:t>
            </w:r>
            <w:r w:rsidRPr="005B1643">
              <w:rPr>
                <w:rFonts w:ascii="Times New Roman" w:hAnsi="Times New Roman"/>
                <w:sz w:val="28"/>
                <w:szCs w:val="28"/>
              </w:rPr>
              <w:t xml:space="preserve">января 20__ года (год подачи </w:t>
            </w:r>
            <w:r w:rsidRPr="005B1643">
              <w:rPr>
                <w:rFonts w:ascii="Times New Roman" w:hAnsi="Times New Roman"/>
                <w:spacing w:val="-2"/>
                <w:sz w:val="28"/>
                <w:szCs w:val="28"/>
              </w:rPr>
              <w:t>заявки)</w:t>
            </w:r>
          </w:p>
        </w:tc>
      </w:tr>
      <w:tr w:rsidR="001C71A6" w:rsidRPr="00B0391A" w:rsidTr="00E1119D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Выручка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71A6" w:rsidRPr="00B0391A" w:rsidTr="00E1119D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D27845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 xml:space="preserve">Выручка от реализации производимой продукции </w:t>
            </w:r>
            <w:r w:rsidR="00E87363" w:rsidRPr="00B0391A">
              <w:rPr>
                <w:rFonts w:ascii="Times New Roman" w:hAnsi="Times New Roman"/>
                <w:sz w:val="28"/>
                <w:szCs w:val="28"/>
              </w:rPr>
              <w:t>за пределы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71A6" w:rsidRPr="00B0391A" w:rsidTr="00E1119D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Инвестиции в основной капитал,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71A6" w:rsidRPr="00B0391A" w:rsidTr="00E1119D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В том числе привлеченные заемные (кредитные)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C71A6" w:rsidRPr="00B0391A" w:rsidTr="00E1119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Среднесписочная численность занятых на предприятии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top w:val="single" w:sz="4" w:space="0" w:color="auto"/>
            </w:tcBorders>
          </w:tcPr>
          <w:p w:rsidR="00E87363" w:rsidRPr="00855BA5" w:rsidRDefault="00E87363" w:rsidP="00CE366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Настоящим ___________________________________________________</w:t>
            </w:r>
          </w:p>
          <w:p w:rsidR="00E87363" w:rsidRPr="00855BA5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(Ф.И.О. руководителя (полностью))</w:t>
            </w:r>
          </w:p>
          <w:p w:rsidR="00E87363" w:rsidRPr="00855BA5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подтверждаю, что _______________________________________________:</w:t>
            </w:r>
          </w:p>
          <w:p w:rsidR="00E87363" w:rsidRPr="00855BA5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(наименование юридического лица/индивидуального предпринимателя)</w:t>
            </w:r>
          </w:p>
        </w:tc>
      </w:tr>
      <w:tr w:rsidR="00E87363" w:rsidRPr="00B0391A" w:rsidTr="00AC2F34">
        <w:tc>
          <w:tcPr>
            <w:tcW w:w="9701" w:type="dxa"/>
            <w:gridSpan w:val="9"/>
          </w:tcPr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является субъектом малого и среднего предпринимательства в соответствии с положениями </w:t>
            </w:r>
            <w:hyperlink r:id="rId7" w:history="1">
              <w:r w:rsidRPr="00855BA5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t>статьи 4</w:t>
              </w:r>
            </w:hyperlink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Федерального закона от 24.07.2007 № 209-ФЗ «О развитии малого и среднего предпринимательства в Российской Федерации», сведения о котором внесены в единый реестр субъектов малого и среднего предпринимательства;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осуществляет производственную деятельность на</w:t>
            </w:r>
            <w:r w:rsidR="00017683"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территории Воронежской области;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имеет в сведениях по основному виду экономической деятельности код по одному из классов экономической деятельности, относящийся к </w:t>
            </w:r>
            <w:hyperlink r:id="rId8" w:history="1">
              <w:r w:rsidRPr="00855BA5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t>разделу C</w:t>
              </w:r>
            </w:hyperlink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«Обрабатывающие производства» Общероссийского классификатора видов экономической деятельности ОК 029-2014 (КДЕС Ред. 2), </w:t>
            </w:r>
            <w:r w:rsidR="00855BA5"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принятого и введенного</w:t>
            </w: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1119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действие </w:t>
            </w: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приказом Федерального агентства по техническому регулированию и метрологии от 31.01.2014 </w:t>
            </w:r>
            <w:r w:rsidR="00017683"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№</w:t>
            </w: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14-ст;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находится на учете в налоговых органах Воронежской области и осуществляет хозяйственную деятельность на территории Воронежской области не менее 3 лет;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не приостановлена в порядке, предусмотренном законодательством Российской Федерации / не прекратил деятельность в качестве индивидуального предпринимателя (ненужное вычеркнуть);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а также российским юридическим лицом, в уставном (складочном) капитале которого доля прямого или </w:t>
            </w: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косвенного (через третьих лиц) участия офшорных компаний в совокупности превышает 25 процентов;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не получал средств из бюджета Воронежской области на основании иных нормативных правовых актов Воронежской области на цели, указанные в </w:t>
            </w:r>
            <w:hyperlink r:id="rId9" w:history="1">
              <w:r w:rsidRPr="00855BA5">
                <w:rPr>
                  <w:rFonts w:ascii="Times New Roman" w:hAnsi="Times New Roman"/>
                  <w:color w:val="000000" w:themeColor="text1"/>
                  <w:sz w:val="28"/>
                  <w:szCs w:val="28"/>
                </w:rPr>
                <w:t>пункте 1.3</w:t>
              </w:r>
            </w:hyperlink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Порядка предоставления субсидий субъектам малого и среднего предпринимательства в соответствии с государственной программой Воронежской области «Развитие предпринимательства и торговли», осуществляющим деятельность в сфере производства, на компенсацию части затрат, связанных с увеличением производства продукции, объем заказов на которую превышает производственные мощности;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не является участником соглашений о разделе продукции;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не осуществляет предпринимательскую деятельность в сфере игорного бизнеса;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Федерации;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не осуществляет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не получал аналогичную поддержку (поддержку, условия оказания которой совпадают, включая форму, вид поддержки и цели ее оказания), сроки оказания которой не истекли;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 не допускал нарушени</w:t>
            </w:r>
            <w:r w:rsidR="00E1119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</w:t>
            </w: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порядка и условий оказания по</w:t>
            </w:r>
            <w:r w:rsidR="009D7035"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ддержки, в том числе обеспечения</w:t>
            </w: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целевого использования средств поддержки, либо с момента признания допустившим указанные нарушения прошло более чем три года.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Настоящим подтверждаю, что вся информация, содержащаяся в представленных документах или их копиях, является подлинной, и не возражаю против доступа к ней лиц, участвующих в рассмотрении документов на предоставление государственной поддержки.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Документы, подтверждающие сведения и п</w:t>
            </w:r>
            <w:r w:rsidR="00BC192C"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оказатели, указанные в настоящей заявке</w:t>
            </w: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прилагаю.</w:t>
            </w:r>
          </w:p>
          <w:p w:rsidR="00E84D4A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Даю согласие на осуществление департаментом предпринимательства и торговли Воронежской области проверок </w:t>
            </w:r>
            <w:r w:rsidR="00E84D4A"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соблюдения условий и порядка предоставления субсидии, в том числе в части достижения результатов предоставления субсидии, а также на проведение проверки органами государственного финансового контроля</w:t>
            </w:r>
            <w:r w:rsidR="007239F5"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соответствии со статьями 268</w:t>
            </w:r>
            <w:r w:rsidR="00E84D4A" w:rsidRPr="00855BA5"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1</w:t>
            </w:r>
            <w:r w:rsidR="007239F5"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269</w:t>
            </w:r>
            <w:r w:rsidR="00E84D4A" w:rsidRPr="00855BA5">
              <w:rPr>
                <w:rFonts w:ascii="Times New Roman" w:hAnsi="Times New Roman"/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="00E84D4A"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Бюджетного кодекса Российской Федерации и </w:t>
            </w:r>
            <w:r w:rsidR="00856F35"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 включение таких положений в с</w:t>
            </w:r>
            <w:r w:rsidR="00E84D4A"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оглашение о предоставлении субсидии.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Настоящим даю согласие на публикацию (размещение) в </w:t>
            </w: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информационно-телекоммуникационной сети «Интернет» информации о ________________________________</w:t>
            </w:r>
            <w:r w:rsidR="008C131C"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_________________________________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(наименование юридического лица/индивидуального предпринимателя)</w:t>
            </w:r>
          </w:p>
          <w:p w:rsidR="00E87363" w:rsidRPr="00855BA5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55BA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как участнике отбора для предоставления субсидии на компенсацию части затрат, связанных с увеличением производства продукции, объем заказов на которую превышает производственные мощности, о подаваемой мной заявке и иной информации, связанной с соответствующим отбором.</w:t>
            </w:r>
          </w:p>
        </w:tc>
      </w:tr>
      <w:tr w:rsidR="00E87363" w:rsidRPr="00B0391A" w:rsidTr="00AC2F34">
        <w:tc>
          <w:tcPr>
            <w:tcW w:w="9701" w:type="dxa"/>
            <w:gridSpan w:val="9"/>
          </w:tcPr>
          <w:p w:rsidR="00E87363" w:rsidRPr="00B0391A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lastRenderedPageBreak/>
              <w:t>Сумма документально подтвержденных затрат для целей предоставления субсидии составляет ____ рублей __ коп. (в т.ч. НДС ___ рублей __ коп.).</w:t>
            </w:r>
          </w:p>
          <w:p w:rsidR="00E87363" w:rsidRPr="00B0391A" w:rsidRDefault="00E87363" w:rsidP="00855BA5">
            <w:pPr>
              <w:autoSpaceDE w:val="0"/>
              <w:autoSpaceDN w:val="0"/>
              <w:adjustRightInd w:val="0"/>
              <w:spacing w:after="0" w:line="240" w:lineRule="auto"/>
              <w:ind w:firstLine="6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Сумма запрашиваемой субсидии составляет ______ рублей __ коп.</w:t>
            </w:r>
          </w:p>
        </w:tc>
      </w:tr>
      <w:tr w:rsidR="00E87363" w:rsidRPr="00B0391A" w:rsidTr="00AC2F34">
        <w:tc>
          <w:tcPr>
            <w:tcW w:w="9701" w:type="dxa"/>
            <w:gridSpan w:val="9"/>
            <w:tcBorders>
              <w:bottom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Опись прилагаемых документов</w:t>
            </w:r>
          </w:p>
        </w:tc>
      </w:tr>
      <w:tr w:rsidR="00E87363" w:rsidRPr="00B0391A" w:rsidTr="00AC2F34"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8C131C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E87363" w:rsidRPr="00B0391A">
              <w:rPr>
                <w:rFonts w:ascii="Times New Roman" w:hAnsi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Количество документов</w:t>
            </w: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Количество листов</w:t>
            </w:r>
          </w:p>
        </w:tc>
      </w:tr>
      <w:tr w:rsidR="00E87363" w:rsidRPr="00B0391A" w:rsidTr="00AC2F34"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...</w:t>
            </w:r>
          </w:p>
        </w:tc>
        <w:tc>
          <w:tcPr>
            <w:tcW w:w="3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c>
          <w:tcPr>
            <w:tcW w:w="1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3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rPr>
          <w:trHeight w:val="86"/>
        </w:trPr>
        <w:tc>
          <w:tcPr>
            <w:tcW w:w="4961" w:type="dxa"/>
            <w:gridSpan w:val="5"/>
            <w:tcBorders>
              <w:top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gridSpan w:val="2"/>
            <w:tcBorders>
              <w:top w:val="single" w:sz="4" w:space="0" w:color="auto"/>
            </w:tcBorders>
          </w:tcPr>
          <w:p w:rsidR="00E87363" w:rsidRPr="00B0391A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7363" w:rsidRPr="00B0391A" w:rsidTr="00AC2F34">
        <w:tc>
          <w:tcPr>
            <w:tcW w:w="4961" w:type="dxa"/>
            <w:gridSpan w:val="5"/>
          </w:tcPr>
          <w:p w:rsidR="00E87363" w:rsidRPr="00B0391A" w:rsidRDefault="00E87363" w:rsidP="00AF5B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 xml:space="preserve">Руководитель </w:t>
            </w:r>
          </w:p>
        </w:tc>
        <w:tc>
          <w:tcPr>
            <w:tcW w:w="1984" w:type="dxa"/>
            <w:gridSpan w:val="2"/>
          </w:tcPr>
          <w:p w:rsidR="00E87363" w:rsidRPr="00B0391A" w:rsidRDefault="00E84D4A" w:rsidP="00E84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__</w:t>
            </w:r>
            <w:r w:rsidR="00E87363" w:rsidRPr="00B0391A">
              <w:rPr>
                <w:rFonts w:ascii="Times New Roman" w:hAnsi="Times New Roman"/>
                <w:sz w:val="28"/>
                <w:szCs w:val="28"/>
              </w:rPr>
              <w:t>__________</w:t>
            </w:r>
          </w:p>
          <w:p w:rsidR="00E87363" w:rsidRPr="00B0391A" w:rsidRDefault="00E87363" w:rsidP="00E84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(подпись)</w:t>
            </w:r>
          </w:p>
        </w:tc>
        <w:tc>
          <w:tcPr>
            <w:tcW w:w="2756" w:type="dxa"/>
            <w:gridSpan w:val="2"/>
          </w:tcPr>
          <w:p w:rsidR="00E87363" w:rsidRPr="00B0391A" w:rsidRDefault="00E87363" w:rsidP="00E84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  <w:p w:rsidR="00E87363" w:rsidRPr="00B0391A" w:rsidRDefault="00E87363" w:rsidP="00E84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391A">
              <w:rPr>
                <w:rFonts w:ascii="Times New Roman" w:hAnsi="Times New Roman"/>
                <w:sz w:val="28"/>
                <w:szCs w:val="28"/>
              </w:rPr>
              <w:t>(Фамилия, имя, отчество (при наличии))</w:t>
            </w:r>
          </w:p>
        </w:tc>
      </w:tr>
      <w:tr w:rsidR="00E87363" w:rsidRPr="00E87363" w:rsidTr="00AC2F34">
        <w:tc>
          <w:tcPr>
            <w:tcW w:w="4961" w:type="dxa"/>
            <w:gridSpan w:val="5"/>
          </w:tcPr>
          <w:p w:rsidR="00E87363" w:rsidRPr="009348E9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8E9">
              <w:rPr>
                <w:rFonts w:ascii="Times New Roman" w:hAnsi="Times New Roman"/>
                <w:sz w:val="28"/>
                <w:szCs w:val="28"/>
              </w:rPr>
              <w:t>Дата ___________</w:t>
            </w:r>
          </w:p>
          <w:p w:rsidR="00E87363" w:rsidRPr="009348E9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МП</w:t>
            </w:r>
            <w:r w:rsidRPr="009348E9">
              <w:rPr>
                <w:rFonts w:ascii="Times New Roman" w:hAnsi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1984" w:type="dxa"/>
            <w:gridSpan w:val="2"/>
          </w:tcPr>
          <w:p w:rsidR="00E87363" w:rsidRPr="009348E9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56" w:type="dxa"/>
            <w:gridSpan w:val="2"/>
          </w:tcPr>
          <w:p w:rsidR="00E87363" w:rsidRPr="009348E9" w:rsidRDefault="00E87363" w:rsidP="00951F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026F1" w:rsidRPr="00E87363" w:rsidRDefault="004026F1" w:rsidP="00A3542F">
      <w:pPr>
        <w:rPr>
          <w:rFonts w:ascii="Times New Roman" w:hAnsi="Times New Roman"/>
          <w:sz w:val="28"/>
          <w:szCs w:val="28"/>
        </w:rPr>
      </w:pPr>
    </w:p>
    <w:sectPr w:rsidR="004026F1" w:rsidRPr="00E87363" w:rsidSect="001C71A6">
      <w:headerReference w:type="default" r:id="rId10"/>
      <w:pgSz w:w="11906" w:h="16838"/>
      <w:pgMar w:top="1134" w:right="567" w:bottom="1134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A22" w:rsidRDefault="00F76A22" w:rsidP="00ED4CEE">
      <w:pPr>
        <w:spacing w:after="0" w:line="240" w:lineRule="auto"/>
      </w:pPr>
      <w:r>
        <w:separator/>
      </w:r>
    </w:p>
  </w:endnote>
  <w:endnote w:type="continuationSeparator" w:id="0">
    <w:p w:rsidR="00F76A22" w:rsidRDefault="00F76A22" w:rsidP="00ED4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A22" w:rsidRDefault="00F76A22" w:rsidP="00ED4CEE">
      <w:pPr>
        <w:spacing w:after="0" w:line="240" w:lineRule="auto"/>
      </w:pPr>
      <w:r>
        <w:separator/>
      </w:r>
    </w:p>
  </w:footnote>
  <w:footnote w:type="continuationSeparator" w:id="0">
    <w:p w:rsidR="00F76A22" w:rsidRDefault="00F76A22" w:rsidP="00ED4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03924"/>
      <w:docPartObj>
        <w:docPartGallery w:val="Page Numbers (Top of Page)"/>
        <w:docPartUnique/>
      </w:docPartObj>
    </w:sdtPr>
    <w:sdtContent>
      <w:p w:rsidR="00ED4CEE" w:rsidRDefault="006A224E">
        <w:pPr>
          <w:pStyle w:val="a3"/>
          <w:jc w:val="center"/>
        </w:pPr>
        <w:r>
          <w:fldChar w:fldCharType="begin"/>
        </w:r>
        <w:r w:rsidR="00CC781B">
          <w:instrText xml:space="preserve"> PAGE   \* MERGEFORMAT </w:instrText>
        </w:r>
        <w:r>
          <w:fldChar w:fldCharType="separate"/>
        </w:r>
        <w:r w:rsidR="00A3542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D4CEE" w:rsidRDefault="00ED4CE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BE6"/>
    <w:rsid w:val="00017683"/>
    <w:rsid w:val="00074BE6"/>
    <w:rsid w:val="000C392F"/>
    <w:rsid w:val="000D4ADF"/>
    <w:rsid w:val="001504B3"/>
    <w:rsid w:val="001A7E75"/>
    <w:rsid w:val="001C71A6"/>
    <w:rsid w:val="001D7178"/>
    <w:rsid w:val="00221DB0"/>
    <w:rsid w:val="004026F1"/>
    <w:rsid w:val="00415A7C"/>
    <w:rsid w:val="005A6A0E"/>
    <w:rsid w:val="005B1643"/>
    <w:rsid w:val="005E0C70"/>
    <w:rsid w:val="00652C06"/>
    <w:rsid w:val="006A1556"/>
    <w:rsid w:val="006A224E"/>
    <w:rsid w:val="006C51BB"/>
    <w:rsid w:val="00706521"/>
    <w:rsid w:val="007239F5"/>
    <w:rsid w:val="00741B48"/>
    <w:rsid w:val="007629E9"/>
    <w:rsid w:val="00816C7D"/>
    <w:rsid w:val="00855BA5"/>
    <w:rsid w:val="00856F35"/>
    <w:rsid w:val="008C131C"/>
    <w:rsid w:val="008D15DD"/>
    <w:rsid w:val="009D7035"/>
    <w:rsid w:val="00A03CA9"/>
    <w:rsid w:val="00A3542F"/>
    <w:rsid w:val="00A56CC7"/>
    <w:rsid w:val="00A75118"/>
    <w:rsid w:val="00A77E84"/>
    <w:rsid w:val="00AC2F34"/>
    <w:rsid w:val="00AF5BED"/>
    <w:rsid w:val="00B0391A"/>
    <w:rsid w:val="00B04581"/>
    <w:rsid w:val="00B67DC6"/>
    <w:rsid w:val="00BC192C"/>
    <w:rsid w:val="00BE64B3"/>
    <w:rsid w:val="00C3678D"/>
    <w:rsid w:val="00C80980"/>
    <w:rsid w:val="00CC781B"/>
    <w:rsid w:val="00CE3667"/>
    <w:rsid w:val="00D221CA"/>
    <w:rsid w:val="00D27845"/>
    <w:rsid w:val="00D93AE4"/>
    <w:rsid w:val="00DC490C"/>
    <w:rsid w:val="00E1119D"/>
    <w:rsid w:val="00E84D4A"/>
    <w:rsid w:val="00E87363"/>
    <w:rsid w:val="00ED4CEE"/>
    <w:rsid w:val="00F76A22"/>
    <w:rsid w:val="00FE7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4CE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D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D4CE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2AF4B7B7D4751BCD4657D52EB427907EDA720BD8EDD74875BB2CD5AE6E26718B75F62AC182BF010FEC42497CA97DD4EEE9C23B556924EFe0T8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52AF4B7B7D4751BCD4657D52EB427907EDB7C01DAECD74875BB2CD5AE6E26718B75F62AC182B80107EC42497CA97DD4EEE9C23B556924EFe0T8P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52AF4B7B7D4751BCD4657D52EB427907EDA720BD8EDD74875BB2CD5AE6E26719975AE26C081A6000DF914183AeFTFP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52AF4B7B7D4751BCD4649D838D878957BD3240FDCE9D81621EF2A82F13E2024CB35F07F82C6B5010EE7151939F72484A9A2CF39487524EE156B43BCeET3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1270</Words>
  <Characters>7244</Characters>
  <Application>Microsoft Office Word</Application>
  <DocSecurity>0</DocSecurity>
  <Lines>60</Lines>
  <Paragraphs>16</Paragraphs>
  <ScaleCrop>false</ScaleCrop>
  <Company/>
  <LinksUpToDate>false</LinksUpToDate>
  <CharactersWithSpaces>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Ельянц Артем Денисович</dc:creator>
  <cp:lastModifiedBy>ATimofeev</cp:lastModifiedBy>
  <cp:revision>5</cp:revision>
  <dcterms:created xsi:type="dcterms:W3CDTF">2023-05-10T09:40:00Z</dcterms:created>
  <dcterms:modified xsi:type="dcterms:W3CDTF">2023-05-15T07:34:00Z</dcterms:modified>
</cp:coreProperties>
</file>